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17B00" w14:textId="77777777" w:rsidR="009976BF" w:rsidRPr="00B87539" w:rsidRDefault="009976BF" w:rsidP="00C04940">
      <w:pPr>
        <w:ind w:left="1134" w:right="709"/>
        <w:rPr>
          <w:b/>
          <w:bCs/>
        </w:rPr>
      </w:pPr>
    </w:p>
    <w:p w14:paraId="2A000CD5" w14:textId="71A3AFD1" w:rsidR="009A6C05" w:rsidRPr="00B87539" w:rsidRDefault="0087796E" w:rsidP="00C04940">
      <w:pPr>
        <w:ind w:left="1134" w:right="709"/>
        <w:rPr>
          <w:b/>
          <w:bCs/>
          <w:lang w:val="en-US"/>
        </w:rPr>
      </w:pPr>
      <w:r w:rsidRPr="00B87539">
        <w:rPr>
          <w:b/>
          <w:bCs/>
          <w:lang w:val="en-US"/>
        </w:rPr>
        <w:t>Quality</w:t>
      </w:r>
      <w:r w:rsidR="00B87539" w:rsidRPr="00B87539">
        <w:rPr>
          <w:b/>
          <w:bCs/>
          <w:lang w:val="en-US"/>
        </w:rPr>
        <w:t xml:space="preserve"> and Environmental </w:t>
      </w:r>
      <w:r w:rsidR="00B87539">
        <w:rPr>
          <w:b/>
          <w:bCs/>
          <w:lang w:val="en-US"/>
        </w:rPr>
        <w:t>m</w:t>
      </w:r>
      <w:r w:rsidR="00B87539" w:rsidRPr="00B87539">
        <w:rPr>
          <w:b/>
          <w:bCs/>
          <w:lang w:val="en-US"/>
        </w:rPr>
        <w:t xml:space="preserve">anagement </w:t>
      </w:r>
      <w:r w:rsidR="00B87539">
        <w:rPr>
          <w:b/>
          <w:bCs/>
          <w:lang w:val="en-US"/>
        </w:rPr>
        <w:t>s</w:t>
      </w:r>
      <w:r w:rsidR="00B87539" w:rsidRPr="00B87539">
        <w:rPr>
          <w:b/>
          <w:bCs/>
          <w:lang w:val="en-US"/>
        </w:rPr>
        <w:t>ystem</w:t>
      </w:r>
    </w:p>
    <w:p w14:paraId="139C5420" w14:textId="77777777" w:rsidR="009A6C05" w:rsidRPr="00B87539" w:rsidRDefault="009A6C05" w:rsidP="00C04940">
      <w:pPr>
        <w:ind w:left="1134" w:right="709"/>
        <w:rPr>
          <w:lang w:val="en-US"/>
        </w:rPr>
      </w:pPr>
    </w:p>
    <w:p w14:paraId="5B4AE8DF" w14:textId="15D315EB" w:rsidR="00153A07" w:rsidRPr="0087796E" w:rsidRDefault="00153A07" w:rsidP="00153A07">
      <w:pPr>
        <w:ind w:left="1134" w:right="709"/>
        <w:rPr>
          <w:lang w:val="en-US"/>
        </w:rPr>
      </w:pPr>
      <w:r w:rsidRPr="0087796E">
        <w:rPr>
          <w:lang w:val="en-US"/>
        </w:rPr>
        <w:t xml:space="preserve">Dear partner/customer, </w:t>
      </w:r>
    </w:p>
    <w:p w14:paraId="7B8CEA45" w14:textId="77777777" w:rsidR="00B97DFB" w:rsidRPr="0087796E" w:rsidRDefault="00B97DFB" w:rsidP="00153A07">
      <w:pPr>
        <w:ind w:left="1134" w:right="709"/>
        <w:rPr>
          <w:lang w:val="en-US"/>
        </w:rPr>
      </w:pPr>
    </w:p>
    <w:p w14:paraId="04596C3B" w14:textId="77777777" w:rsidR="009A6C05" w:rsidRPr="0087796E" w:rsidRDefault="009A6C05" w:rsidP="00153A07">
      <w:pPr>
        <w:ind w:left="1134" w:right="709"/>
        <w:rPr>
          <w:lang w:val="en-US"/>
        </w:rPr>
      </w:pPr>
    </w:p>
    <w:p w14:paraId="08F3310E" w14:textId="34F9351E" w:rsidR="00153A07" w:rsidRPr="00AF5FCD" w:rsidRDefault="00AF5FCD" w:rsidP="00153A07">
      <w:pPr>
        <w:ind w:left="1134" w:right="709"/>
        <w:rPr>
          <w:lang w:val="en-US"/>
        </w:rPr>
      </w:pPr>
      <w:r w:rsidRPr="005B777B">
        <w:rPr>
          <w:lang w:val="en-US"/>
        </w:rPr>
        <w:t>This letter is to confirm that</w:t>
      </w:r>
      <w:r>
        <w:rPr>
          <w:lang w:val="en-US"/>
        </w:rPr>
        <w:t xml:space="preserve"> the following </w:t>
      </w:r>
      <w:r w:rsidR="000062CA">
        <w:rPr>
          <w:lang w:val="en-US"/>
        </w:rPr>
        <w:t xml:space="preserve">ARMOR Print Solutions sites </w:t>
      </w:r>
      <w:r w:rsidR="00AC000C">
        <w:rPr>
          <w:lang w:val="en-US"/>
        </w:rPr>
        <w:t xml:space="preserve">and activities </w:t>
      </w:r>
      <w:r w:rsidR="000062CA">
        <w:rPr>
          <w:lang w:val="en-US"/>
        </w:rPr>
        <w:t>ha</w:t>
      </w:r>
      <w:r w:rsidR="00806CDE">
        <w:rPr>
          <w:lang w:val="en-US"/>
        </w:rPr>
        <w:t xml:space="preserve">ve </w:t>
      </w:r>
      <w:r w:rsidR="00D33702" w:rsidRPr="00D33702">
        <w:rPr>
          <w:lang w:val="en-US"/>
        </w:rPr>
        <w:t xml:space="preserve">implemented and maintain a </w:t>
      </w:r>
      <w:r w:rsidR="00B87539">
        <w:rPr>
          <w:lang w:val="en-US"/>
        </w:rPr>
        <w:t>Q</w:t>
      </w:r>
      <w:r w:rsidR="00D33702" w:rsidRPr="00D33702">
        <w:rPr>
          <w:lang w:val="en-US"/>
        </w:rPr>
        <w:t xml:space="preserve">uality </w:t>
      </w:r>
      <w:r w:rsidR="00B87539">
        <w:rPr>
          <w:lang w:val="en-US"/>
        </w:rPr>
        <w:t>m</w:t>
      </w:r>
      <w:r w:rsidR="00D33702" w:rsidRPr="00D33702">
        <w:rPr>
          <w:lang w:val="en-US"/>
        </w:rPr>
        <w:t xml:space="preserve">anagement </w:t>
      </w:r>
      <w:r w:rsidR="00B87539">
        <w:rPr>
          <w:lang w:val="en-US"/>
        </w:rPr>
        <w:t>s</w:t>
      </w:r>
      <w:r w:rsidR="00D33702" w:rsidRPr="00D33702">
        <w:rPr>
          <w:lang w:val="en-US"/>
        </w:rPr>
        <w:t>ystem in accordance with t</w:t>
      </w:r>
      <w:r w:rsidR="00B97DFB">
        <w:rPr>
          <w:lang w:val="en-US"/>
        </w:rPr>
        <w:t>he</w:t>
      </w:r>
      <w:r w:rsidR="00AE689A">
        <w:rPr>
          <w:lang w:val="en-US"/>
        </w:rPr>
        <w:t xml:space="preserve"> </w:t>
      </w:r>
      <w:r w:rsidR="00AE689A" w:rsidRPr="00B97DFB">
        <w:rPr>
          <w:b/>
          <w:bCs/>
          <w:lang w:val="en-US"/>
        </w:rPr>
        <w:t>ISO 9001</w:t>
      </w:r>
      <w:r w:rsidR="00AE689A">
        <w:rPr>
          <w:lang w:val="en-US"/>
        </w:rPr>
        <w:t xml:space="preserve"> </w:t>
      </w:r>
      <w:r w:rsidR="00D33702" w:rsidRPr="00D33702">
        <w:rPr>
          <w:lang w:val="en-US"/>
        </w:rPr>
        <w:t>standard</w:t>
      </w:r>
      <w:r w:rsidR="0071140D">
        <w:rPr>
          <w:lang w:val="en-US"/>
        </w:rPr>
        <w:t xml:space="preserve"> and a</w:t>
      </w:r>
      <w:r w:rsidR="0087796E">
        <w:rPr>
          <w:lang w:val="en-US"/>
        </w:rPr>
        <w:t>n</w:t>
      </w:r>
      <w:r w:rsidR="00D57C5C">
        <w:rPr>
          <w:lang w:val="en-US"/>
        </w:rPr>
        <w:t xml:space="preserve"> </w:t>
      </w:r>
      <w:r w:rsidR="00D57C5C" w:rsidRPr="00D57C5C">
        <w:rPr>
          <w:lang w:val="en-US"/>
        </w:rPr>
        <w:t>environmental management system</w:t>
      </w:r>
      <w:r w:rsidR="0071140D">
        <w:rPr>
          <w:lang w:val="en-US"/>
        </w:rPr>
        <w:t xml:space="preserve"> </w:t>
      </w:r>
      <w:r w:rsidR="00D57C5C">
        <w:rPr>
          <w:lang w:val="en-US"/>
        </w:rPr>
        <w:t>compliant with the ISO 14001</w:t>
      </w:r>
      <w:r w:rsidR="009A6C05">
        <w:rPr>
          <w:lang w:val="en-US"/>
        </w:rPr>
        <w:t xml:space="preserve">: </w:t>
      </w:r>
    </w:p>
    <w:p w14:paraId="162E539A" w14:textId="6EC74BC4" w:rsidR="00F87AFA" w:rsidRPr="0087796E" w:rsidRDefault="00B97DFB" w:rsidP="0087796E">
      <w:pPr>
        <w:pStyle w:val="Paragraphedeliste"/>
        <w:numPr>
          <w:ilvl w:val="0"/>
          <w:numId w:val="3"/>
        </w:numPr>
        <w:ind w:left="1560" w:right="709" w:hanging="382"/>
        <w:rPr>
          <w:lang w:val="en-US"/>
        </w:rPr>
      </w:pPr>
      <w:r w:rsidRPr="006D197F">
        <w:rPr>
          <w:lang w:val="en-US"/>
        </w:rPr>
        <w:t xml:space="preserve">ARMOR industries </w:t>
      </w:r>
      <w:proofErr w:type="spellStart"/>
      <w:r w:rsidRPr="006D197F">
        <w:rPr>
          <w:lang w:val="en-US"/>
        </w:rPr>
        <w:t>Marocco</w:t>
      </w:r>
      <w:proofErr w:type="spellEnd"/>
      <w:r w:rsidR="00F87AFA" w:rsidRPr="006D197F">
        <w:rPr>
          <w:lang w:val="en-US"/>
        </w:rPr>
        <w:t xml:space="preserve">: </w:t>
      </w:r>
      <w:r w:rsidR="0087796E" w:rsidRPr="00A26791">
        <w:rPr>
          <w:lang w:val="en-US"/>
        </w:rPr>
        <w:t xml:space="preserve">development, </w:t>
      </w:r>
      <w:proofErr w:type="gramStart"/>
      <w:r w:rsidR="0087796E" w:rsidRPr="00A26791">
        <w:rPr>
          <w:lang w:val="en-US"/>
        </w:rPr>
        <w:t>manufacture</w:t>
      </w:r>
      <w:proofErr w:type="gramEnd"/>
      <w:r w:rsidR="0087796E" w:rsidRPr="00A26791">
        <w:rPr>
          <w:lang w:val="en-US"/>
        </w:rPr>
        <w:t xml:space="preserve"> and sale of cartridges for laser printers, dismantling of end-of-life </w:t>
      </w:r>
      <w:proofErr w:type="spellStart"/>
      <w:r w:rsidR="0087796E" w:rsidRPr="00A26791">
        <w:rPr>
          <w:lang w:val="en-US"/>
        </w:rPr>
        <w:t>cartidges</w:t>
      </w:r>
      <w:proofErr w:type="spellEnd"/>
      <w:r w:rsidR="0087796E" w:rsidRPr="00A26791">
        <w:rPr>
          <w:lang w:val="en-US"/>
        </w:rPr>
        <w:t xml:space="preserve">, processing, raw materials separation and </w:t>
      </w:r>
      <w:proofErr w:type="spellStart"/>
      <w:r w:rsidR="0087796E" w:rsidRPr="00A26791">
        <w:rPr>
          <w:lang w:val="en-US"/>
        </w:rPr>
        <w:t>valorisation</w:t>
      </w:r>
      <w:proofErr w:type="spellEnd"/>
      <w:r w:rsidR="0087796E" w:rsidRPr="00A26791">
        <w:rPr>
          <w:lang w:val="en-US"/>
        </w:rPr>
        <w:t xml:space="preserve"> of separated materials. </w:t>
      </w:r>
    </w:p>
    <w:p w14:paraId="243F8D94" w14:textId="2FCF7F18" w:rsidR="00B97DFB" w:rsidRDefault="00D26D8B" w:rsidP="00D26D8B">
      <w:pPr>
        <w:pStyle w:val="Paragraphedeliste"/>
        <w:numPr>
          <w:ilvl w:val="0"/>
          <w:numId w:val="1"/>
        </w:numPr>
        <w:ind w:right="709"/>
        <w:rPr>
          <w:lang w:val="en-US"/>
        </w:rPr>
      </w:pPr>
      <w:r w:rsidRPr="00D26D8B">
        <w:rPr>
          <w:lang w:val="en-US"/>
        </w:rPr>
        <w:t>P</w:t>
      </w:r>
      <w:r w:rsidR="00C226BC" w:rsidRPr="00D26D8B">
        <w:rPr>
          <w:lang w:val="en-US"/>
        </w:rPr>
        <w:t xml:space="preserve">roof of compliance was demonstrated in audit report </w:t>
      </w:r>
      <w:r w:rsidR="00C01710">
        <w:rPr>
          <w:lang w:val="en-US"/>
        </w:rPr>
        <w:t>10546522</w:t>
      </w:r>
    </w:p>
    <w:p w14:paraId="5473F91D" w14:textId="77777777" w:rsidR="0087796E" w:rsidRPr="00D26D8B" w:rsidRDefault="0087796E" w:rsidP="0087796E">
      <w:pPr>
        <w:pStyle w:val="Paragraphedeliste"/>
        <w:ind w:left="2214" w:right="709"/>
        <w:rPr>
          <w:lang w:val="en-US"/>
        </w:rPr>
      </w:pPr>
    </w:p>
    <w:p w14:paraId="6F64D4B9" w14:textId="58E12CB8" w:rsidR="00F87AFA" w:rsidRPr="006D197F" w:rsidRDefault="00F01CA6" w:rsidP="0087796E">
      <w:pPr>
        <w:pStyle w:val="Paragraphedeliste"/>
        <w:numPr>
          <w:ilvl w:val="0"/>
          <w:numId w:val="2"/>
        </w:numPr>
        <w:ind w:left="1560" w:right="709"/>
        <w:rPr>
          <w:lang w:val="en-US"/>
        </w:rPr>
      </w:pPr>
      <w:r w:rsidRPr="006D197F">
        <w:rPr>
          <w:lang w:val="en-US"/>
        </w:rPr>
        <w:t xml:space="preserve">Artech </w:t>
      </w:r>
      <w:r w:rsidRPr="006D197F">
        <w:rPr>
          <w:highlight w:val="yellow"/>
          <w:lang w:val="en-US"/>
        </w:rPr>
        <w:t>Polska Sp.</w:t>
      </w:r>
      <w:r w:rsidR="00F87AFA" w:rsidRPr="006D197F">
        <w:rPr>
          <w:highlight w:val="yellow"/>
          <w:lang w:val="en-US"/>
        </w:rPr>
        <w:t>:</w:t>
      </w:r>
      <w:r w:rsidR="002C2FD5" w:rsidRPr="006D197F">
        <w:rPr>
          <w:lang w:val="en-US"/>
        </w:rPr>
        <w:t xml:space="preserve"> production of inks and cart</w:t>
      </w:r>
      <w:r w:rsidR="00C01710" w:rsidRPr="006D197F">
        <w:rPr>
          <w:lang w:val="en-US"/>
        </w:rPr>
        <w:t>r</w:t>
      </w:r>
      <w:r w:rsidR="002C2FD5" w:rsidRPr="006D197F">
        <w:rPr>
          <w:lang w:val="en-US"/>
        </w:rPr>
        <w:t>idges for inkjet printers.</w:t>
      </w:r>
    </w:p>
    <w:p w14:paraId="18D11144" w14:textId="38BF8295" w:rsidR="0059009D" w:rsidRPr="00D26D8B" w:rsidRDefault="006D197F" w:rsidP="00D26D8B">
      <w:pPr>
        <w:pStyle w:val="Paragraphedeliste"/>
        <w:numPr>
          <w:ilvl w:val="0"/>
          <w:numId w:val="1"/>
        </w:numPr>
        <w:ind w:right="709"/>
        <w:rPr>
          <w:lang w:val="en-US"/>
        </w:rPr>
      </w:pPr>
      <w:r>
        <w:rPr>
          <w:lang w:val="en-US"/>
        </w:rPr>
        <w:t>P</w:t>
      </w:r>
      <w:r w:rsidR="00B97DFB" w:rsidRPr="00D26D8B">
        <w:rPr>
          <w:lang w:val="en-US"/>
        </w:rPr>
        <w:t>roof of compliance was demonstrated in audit report and PL786/2019.</w:t>
      </w:r>
    </w:p>
    <w:p w14:paraId="5F2BE9A5" w14:textId="77777777" w:rsidR="0059009D" w:rsidRDefault="0059009D" w:rsidP="00C04940">
      <w:pPr>
        <w:ind w:left="1134" w:right="709"/>
        <w:rPr>
          <w:b/>
          <w:bCs/>
          <w:lang w:val="en-US"/>
        </w:rPr>
      </w:pPr>
    </w:p>
    <w:p w14:paraId="2E388AD5" w14:textId="77777777" w:rsidR="009A6C05" w:rsidRDefault="009A6C05" w:rsidP="00C04940">
      <w:pPr>
        <w:ind w:left="1134" w:right="709"/>
        <w:rPr>
          <w:b/>
          <w:bCs/>
          <w:lang w:val="en-US"/>
        </w:rPr>
      </w:pPr>
    </w:p>
    <w:p w14:paraId="1CC92D6F" w14:textId="77777777" w:rsidR="009A6C05" w:rsidRPr="00C226BC" w:rsidRDefault="009A6C05" w:rsidP="00C04940">
      <w:pPr>
        <w:ind w:left="1134" w:right="709"/>
        <w:rPr>
          <w:b/>
          <w:bCs/>
          <w:lang w:val="en-US"/>
        </w:rPr>
      </w:pPr>
    </w:p>
    <w:p w14:paraId="22BF509C" w14:textId="3B4DA304" w:rsidR="0018506B" w:rsidRPr="0087796E" w:rsidRDefault="009A6C05" w:rsidP="063C9054">
      <w:pPr>
        <w:ind w:left="1134" w:right="709"/>
        <w:rPr>
          <w:lang w:val="en-US"/>
        </w:rPr>
      </w:pPr>
      <w:r w:rsidRPr="0087796E">
        <w:rPr>
          <w:lang w:val="en-US"/>
        </w:rPr>
        <w:t>Yours sincerely</w:t>
      </w:r>
    </w:p>
    <w:p w14:paraId="6E331B94" w14:textId="77777777" w:rsidR="009A6C05" w:rsidRPr="0087796E" w:rsidRDefault="009A6C05" w:rsidP="063C9054">
      <w:pPr>
        <w:ind w:left="1134" w:right="709"/>
        <w:rPr>
          <w:lang w:val="en-US"/>
        </w:rPr>
      </w:pPr>
    </w:p>
    <w:p w14:paraId="2DFC24A2" w14:textId="77777777" w:rsidR="009A6C05" w:rsidRPr="0087796E" w:rsidRDefault="009A6C05" w:rsidP="063C9054">
      <w:pPr>
        <w:ind w:left="1134" w:right="709"/>
        <w:rPr>
          <w:lang w:val="en-US"/>
        </w:rPr>
      </w:pPr>
    </w:p>
    <w:p w14:paraId="216D6421" w14:textId="77777777" w:rsidR="009A6C05" w:rsidRPr="0087796E" w:rsidRDefault="009A6C05" w:rsidP="063C9054">
      <w:pPr>
        <w:ind w:left="1134" w:right="709"/>
        <w:rPr>
          <w:lang w:val="en-US"/>
        </w:rPr>
      </w:pPr>
    </w:p>
    <w:p w14:paraId="117AD8AD" w14:textId="14E071D0" w:rsidR="009A6C05" w:rsidRPr="0087796E" w:rsidRDefault="009A6C05" w:rsidP="063C9054">
      <w:pPr>
        <w:ind w:left="1134" w:right="709"/>
        <w:rPr>
          <w:lang w:val="en-US"/>
        </w:rPr>
      </w:pPr>
      <w:r w:rsidRPr="0087796E">
        <w:rPr>
          <w:lang w:val="en-US"/>
        </w:rPr>
        <w:t>Julien THEBAUD</w:t>
      </w:r>
    </w:p>
    <w:p w14:paraId="64C0C1AA" w14:textId="5BEE209B" w:rsidR="009A6C05" w:rsidRPr="0087796E" w:rsidRDefault="009A6C05" w:rsidP="063C9054">
      <w:pPr>
        <w:ind w:left="1134" w:right="709"/>
        <w:rPr>
          <w:lang w:val="en-US"/>
        </w:rPr>
      </w:pPr>
      <w:r w:rsidRPr="0087796E">
        <w:rPr>
          <w:lang w:val="en-US"/>
        </w:rPr>
        <w:t>(R&amp;D Manager)</w:t>
      </w:r>
    </w:p>
    <w:sectPr w:rsidR="009A6C05" w:rsidRPr="0087796E" w:rsidSect="00C04940">
      <w:headerReference w:type="default" r:id="rId10"/>
      <w:footerReference w:type="default" r:id="rId11"/>
      <w:pgSz w:w="11906" w:h="16838" w:code="9"/>
      <w:pgMar w:top="-2090" w:right="140" w:bottom="0" w:left="0" w:header="0" w:footer="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903EA" w14:textId="77777777" w:rsidR="00D45EB7" w:rsidRDefault="00D45EB7" w:rsidP="00965411">
      <w:pPr>
        <w:spacing w:after="0" w:line="240" w:lineRule="auto"/>
      </w:pPr>
      <w:r>
        <w:separator/>
      </w:r>
    </w:p>
  </w:endnote>
  <w:endnote w:type="continuationSeparator" w:id="0">
    <w:p w14:paraId="314825BF" w14:textId="77777777" w:rsidR="00D45EB7" w:rsidRDefault="00D45EB7" w:rsidP="00965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F7D6D" w14:textId="77777777" w:rsidR="00965411" w:rsidRDefault="00965411" w:rsidP="00965411">
    <w:pPr>
      <w:spacing w:after="0" w:line="240" w:lineRule="auto"/>
      <w:jc w:val="center"/>
      <w:rPr>
        <w:rFonts w:ascii="Trebuchet MS" w:hAnsi="Trebuchet MS"/>
        <w:b/>
        <w:color w:val="808080" w:themeColor="background1" w:themeShade="80"/>
        <w:sz w:val="16"/>
      </w:rPr>
    </w:pPr>
    <w:r>
      <w:rPr>
        <w:rFonts w:ascii="Trebuchet MS" w:hAnsi="Trebuchet MS"/>
        <w:b/>
        <w:noProof/>
        <w:color w:val="808080" w:themeColor="background1" w:themeShade="80"/>
        <w:sz w:val="16"/>
      </w:rPr>
      <w:drawing>
        <wp:inline distT="0" distB="0" distL="0" distR="0" wp14:anchorId="4365273A" wp14:editId="1A9EC379">
          <wp:extent cx="381000" cy="185351"/>
          <wp:effectExtent l="0" t="0" r="0" b="5715"/>
          <wp:docPr id="565" name="Image 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656" cy="200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3B8329" w14:textId="77777777" w:rsidR="00965411" w:rsidRPr="00907FF6" w:rsidRDefault="00965411" w:rsidP="00965411">
    <w:pPr>
      <w:spacing w:after="0" w:line="240" w:lineRule="auto"/>
      <w:jc w:val="center"/>
      <w:rPr>
        <w:rFonts w:ascii="Trebuchet MS" w:hAnsi="Trebuchet MS"/>
        <w:b/>
        <w:color w:val="808080" w:themeColor="background1" w:themeShade="80"/>
        <w:sz w:val="16"/>
      </w:rPr>
    </w:pPr>
    <w:r>
      <w:rPr>
        <w:rFonts w:ascii="Trebuchet MS" w:hAnsi="Trebuchet MS"/>
        <w:b/>
        <w:color w:val="808080" w:themeColor="background1" w:themeShade="80"/>
        <w:sz w:val="16"/>
      </w:rPr>
      <w:t xml:space="preserve">ARMOR </w:t>
    </w:r>
    <w:proofErr w:type="spellStart"/>
    <w:r w:rsidRPr="00907FF6">
      <w:rPr>
        <w:rFonts w:ascii="Trebuchet MS" w:hAnsi="Trebuchet MS"/>
        <w:b/>
        <w:color w:val="808080" w:themeColor="background1" w:themeShade="80"/>
        <w:sz w:val="16"/>
      </w:rPr>
      <w:t>Print</w:t>
    </w:r>
    <w:proofErr w:type="spellEnd"/>
    <w:r w:rsidRPr="00907FF6">
      <w:rPr>
        <w:rFonts w:ascii="Trebuchet MS" w:hAnsi="Trebuchet MS"/>
        <w:b/>
        <w:color w:val="808080" w:themeColor="background1" w:themeShade="80"/>
        <w:sz w:val="16"/>
      </w:rPr>
      <w:t xml:space="preserve"> Solutions SAS</w:t>
    </w:r>
  </w:p>
  <w:p w14:paraId="56237716" w14:textId="77777777" w:rsidR="00965411" w:rsidRDefault="00965411" w:rsidP="00965411">
    <w:pPr>
      <w:spacing w:after="0" w:line="240" w:lineRule="auto"/>
      <w:jc w:val="center"/>
      <w:rPr>
        <w:rFonts w:ascii="Trebuchet MS" w:hAnsi="Trebuchet MS"/>
        <w:color w:val="808080" w:themeColor="background1" w:themeShade="80"/>
        <w:sz w:val="16"/>
      </w:rPr>
    </w:pPr>
    <w:r w:rsidRPr="00907FF6">
      <w:rPr>
        <w:rFonts w:ascii="Trebuchet MS" w:hAnsi="Trebuchet MS"/>
        <w:color w:val="808080" w:themeColor="background1" w:themeShade="80"/>
        <w:sz w:val="16"/>
      </w:rPr>
      <w:t>17 Boulevard de Chantenay</w:t>
    </w:r>
    <w:r>
      <w:rPr>
        <w:rFonts w:ascii="Trebuchet MS" w:hAnsi="Trebuchet MS"/>
        <w:color w:val="808080" w:themeColor="background1" w:themeShade="80"/>
        <w:sz w:val="16"/>
      </w:rPr>
      <w:t xml:space="preserve"> - </w:t>
    </w:r>
    <w:r w:rsidRPr="009B3FBF">
      <w:rPr>
        <w:rFonts w:ascii="Trebuchet MS" w:hAnsi="Trebuchet MS"/>
        <w:color w:val="808080" w:themeColor="background1" w:themeShade="80"/>
        <w:sz w:val="16"/>
      </w:rPr>
      <w:t>CS 90508</w:t>
    </w:r>
  </w:p>
  <w:p w14:paraId="299C73DD" w14:textId="77777777" w:rsidR="00965411" w:rsidRPr="00965411" w:rsidRDefault="00965411" w:rsidP="00965411">
    <w:pPr>
      <w:spacing w:after="0" w:line="240" w:lineRule="auto"/>
      <w:jc w:val="center"/>
      <w:rPr>
        <w:rFonts w:ascii="Trebuchet MS" w:hAnsi="Trebuchet MS"/>
        <w:color w:val="808080" w:themeColor="background1" w:themeShade="80"/>
        <w:sz w:val="8"/>
        <w:szCs w:val="14"/>
      </w:rPr>
    </w:pPr>
    <w:r w:rsidRPr="009B3FBF">
      <w:rPr>
        <w:rFonts w:ascii="Trebuchet MS" w:hAnsi="Trebuchet MS"/>
        <w:color w:val="808080" w:themeColor="background1" w:themeShade="80"/>
        <w:sz w:val="16"/>
      </w:rPr>
      <w:t xml:space="preserve">44105 NANTES CEDEX 4 – </w:t>
    </w:r>
    <w:r>
      <w:rPr>
        <w:rFonts w:ascii="Trebuchet MS" w:hAnsi="Trebuchet MS"/>
        <w:color w:val="808080" w:themeColor="background1" w:themeShade="80"/>
        <w:sz w:val="16"/>
      </w:rPr>
      <w:t>France</w:t>
    </w:r>
  </w:p>
  <w:p w14:paraId="7215BC33" w14:textId="77777777" w:rsidR="00965411" w:rsidRDefault="00965411" w:rsidP="00965411">
    <w:pPr>
      <w:spacing w:after="0" w:line="240" w:lineRule="auto"/>
      <w:jc w:val="center"/>
      <w:rPr>
        <w:rFonts w:ascii="Trebuchet MS" w:hAnsi="Trebuchet MS"/>
        <w:color w:val="808080" w:themeColor="background1" w:themeShade="80"/>
        <w:sz w:val="8"/>
        <w:szCs w:val="14"/>
      </w:rPr>
    </w:pPr>
    <w:r w:rsidRPr="00965411">
      <w:rPr>
        <w:rFonts w:ascii="Trebuchet MS" w:hAnsi="Trebuchet MS"/>
        <w:noProof/>
        <w:color w:val="808080" w:themeColor="background1" w:themeShade="80"/>
        <w:sz w:val="8"/>
        <w:szCs w:val="14"/>
      </w:rPr>
      <w:drawing>
        <wp:inline distT="0" distB="0" distL="0" distR="0" wp14:anchorId="57BDC5E8" wp14:editId="265E4407">
          <wp:extent cx="457190" cy="45719"/>
          <wp:effectExtent l="0" t="0" r="635" b="0"/>
          <wp:docPr id="566" name="Image 5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463832" cy="46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E1E557" w14:textId="77777777" w:rsidR="00965411" w:rsidRPr="00965411" w:rsidRDefault="00965411" w:rsidP="00965411">
    <w:pPr>
      <w:spacing w:after="0" w:line="240" w:lineRule="auto"/>
      <w:jc w:val="center"/>
      <w:rPr>
        <w:rFonts w:ascii="Trebuchet MS" w:hAnsi="Trebuchet MS"/>
        <w:color w:val="808080" w:themeColor="background1" w:themeShade="80"/>
        <w:sz w:val="8"/>
        <w:szCs w:val="14"/>
      </w:rPr>
    </w:pPr>
  </w:p>
  <w:p w14:paraId="63281B56" w14:textId="77777777" w:rsidR="00965411" w:rsidRPr="00907FF6" w:rsidRDefault="00965411" w:rsidP="00965411">
    <w:pPr>
      <w:spacing w:after="0" w:line="240" w:lineRule="auto"/>
      <w:jc w:val="center"/>
      <w:rPr>
        <w:rFonts w:ascii="Calibri" w:eastAsia="Times New Roman" w:hAnsi="Calibri" w:cs="Calibri"/>
        <w:sz w:val="14"/>
        <w:szCs w:val="14"/>
        <w:lang w:eastAsia="fr-FR"/>
      </w:rPr>
    </w:pPr>
    <w:r w:rsidRPr="00B1331C">
      <w:rPr>
        <w:rFonts w:ascii="Trebuchet MS" w:hAnsi="Trebuchet MS"/>
        <w:noProof/>
        <w:color w:val="595959" w:themeColor="text1" w:themeTint="A6"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6485DB" wp14:editId="706FD6B5">
              <wp:simplePos x="0" y="0"/>
              <wp:positionH relativeFrom="column">
                <wp:posOffset>-904875</wp:posOffset>
              </wp:positionH>
              <wp:positionV relativeFrom="paragraph">
                <wp:posOffset>196850</wp:posOffset>
              </wp:positionV>
              <wp:extent cx="8820150" cy="179705"/>
              <wp:effectExtent l="0" t="0" r="0" b="0"/>
              <wp:wrapNone/>
              <wp:docPr id="68" name="Rectangle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20150" cy="179705"/>
                      </a:xfrm>
                      <a:prstGeom prst="rect">
                        <a:avLst/>
                      </a:prstGeom>
                      <a:solidFill>
                        <a:srgbClr val="17406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3CC3B8" id="Rectangle 68" o:spid="_x0000_s1026" style="position:absolute;margin-left:-71.25pt;margin-top:15.5pt;width:694.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" fillcolor="#174065" stroked="f" strokeweight="1pt"/>
          </w:pict>
        </mc:Fallback>
      </mc:AlternateContent>
    </w:r>
    <w:r w:rsidRPr="00907FF6">
      <w:rPr>
        <w:rFonts w:ascii="Calibri" w:eastAsia="Times New Roman" w:hAnsi="Calibri" w:cs="Calibri"/>
        <w:color w:val="595959" w:themeColor="text1" w:themeTint="A6"/>
        <w:sz w:val="14"/>
        <w:szCs w:val="14"/>
        <w:lang w:eastAsia="fr-FR"/>
      </w:rPr>
      <w:t>SOCIETE PAR ACTIONS SIMPLIFIEE AU CAPITAL DE 8.005.000 € - 892 312 067 RCS Nantes – TVA/VAT FR 53 892 312</w:t>
    </w:r>
    <w:r w:rsidRPr="00B1331C">
      <w:rPr>
        <w:rFonts w:ascii="Calibri" w:eastAsia="Times New Roman" w:hAnsi="Calibri" w:cs="Calibri"/>
        <w:color w:val="595959" w:themeColor="text1" w:themeTint="A6"/>
        <w:sz w:val="14"/>
        <w:szCs w:val="14"/>
        <w:lang w:eastAsia="fr-FR"/>
      </w:rPr>
      <w:t> </w:t>
    </w:r>
    <w:r w:rsidRPr="00907FF6">
      <w:rPr>
        <w:rFonts w:ascii="Calibri" w:eastAsia="Times New Roman" w:hAnsi="Calibri" w:cs="Calibri"/>
        <w:color w:val="595959" w:themeColor="text1" w:themeTint="A6"/>
        <w:sz w:val="14"/>
        <w:szCs w:val="14"/>
        <w:lang w:eastAsia="fr-FR"/>
      </w:rPr>
      <w:t>067</w:t>
    </w:r>
  </w:p>
  <w:p w14:paraId="14AD9F31" w14:textId="77777777" w:rsidR="00965411" w:rsidRPr="00EF46D7" w:rsidRDefault="00965411" w:rsidP="00965411">
    <w:pPr>
      <w:spacing w:after="0" w:line="240" w:lineRule="auto"/>
      <w:jc w:val="center"/>
      <w:rPr>
        <w:sz w:val="14"/>
        <w:szCs w:val="16"/>
      </w:rPr>
    </w:pPr>
    <w:r>
      <w:rPr>
        <w:rFonts w:ascii="Trebuchet MS" w:hAnsi="Trebuchet MS"/>
        <w:color w:val="808080" w:themeColor="background1" w:themeShade="80"/>
        <w:sz w:val="18"/>
      </w:rPr>
      <w:t xml:space="preserve">  </w:t>
    </w:r>
  </w:p>
  <w:p w14:paraId="63C0D252" w14:textId="77777777" w:rsidR="00965411" w:rsidRDefault="0096541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39629" w14:textId="77777777" w:rsidR="00D45EB7" w:rsidRDefault="00D45EB7" w:rsidP="00965411">
      <w:pPr>
        <w:spacing w:after="0" w:line="240" w:lineRule="auto"/>
      </w:pPr>
      <w:r>
        <w:separator/>
      </w:r>
    </w:p>
  </w:footnote>
  <w:footnote w:type="continuationSeparator" w:id="0">
    <w:p w14:paraId="6E914D46" w14:textId="77777777" w:rsidR="00D45EB7" w:rsidRDefault="00D45EB7" w:rsidP="00965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1D89A" w14:textId="77777777" w:rsidR="00965411" w:rsidRDefault="00C15E11" w:rsidP="00C15E11">
    <w:pPr>
      <w:pStyle w:val="En-tte"/>
      <w:tabs>
        <w:tab w:val="clear" w:pos="4536"/>
        <w:tab w:val="clear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B6A602" wp14:editId="1E0B9576">
              <wp:simplePos x="0" y="0"/>
              <wp:positionH relativeFrom="page">
                <wp:align>right</wp:align>
              </wp:positionH>
              <wp:positionV relativeFrom="paragraph">
                <wp:posOffset>122830</wp:posOffset>
              </wp:positionV>
              <wp:extent cx="7533564" cy="650240"/>
              <wp:effectExtent l="0" t="0" r="0" b="0"/>
              <wp:wrapNone/>
              <wp:docPr id="25" name="Zone de text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3564" cy="650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8CC7C8" w14:textId="77777777" w:rsidR="00C15E11" w:rsidRDefault="00C15E11" w:rsidP="00C15E11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4DA768" wp14:editId="681C2170">
                                <wp:extent cx="3322362" cy="514555"/>
                                <wp:effectExtent l="0" t="0" r="0" b="0"/>
                                <wp:docPr id="567" name="Image 56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" name="Image 24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669674" cy="5683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B6A602" id="_x0000_t202" coordsize="21600,21600" o:spt="202" path="m,l,21600r21600,l21600,xe">
              <v:stroke joinstyle="miter"/>
              <v:path gradientshapeok="t" o:connecttype="rect"/>
            </v:shapetype>
            <v:shape id="Zone de texte 25" o:spid="_x0000_s1026" type="#_x0000_t202" style="position:absolute;margin-left:542pt;margin-top:9.65pt;width:593.2pt;height:51.2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" filled="f" stroked="f" strokeweight=".5pt">
              <v:textbox>
                <w:txbxContent>
                  <w:p w14:paraId="0D8CC7C8" w14:textId="77777777" w:rsidR="00C15E11" w:rsidRDefault="00C15E11" w:rsidP="00C15E11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24DA768" wp14:editId="681C2170">
                          <wp:extent cx="3322362" cy="514555"/>
                          <wp:effectExtent l="0" t="0" r="0" b="0"/>
                          <wp:docPr id="567" name="Image 56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" name="Image 24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669674" cy="56834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65411">
      <w:rPr>
        <w:noProof/>
      </w:rPr>
      <w:drawing>
        <wp:inline distT="0" distB="0" distL="0" distR="0" wp14:anchorId="3D7197B9" wp14:editId="49D67577">
          <wp:extent cx="1722755" cy="3195320"/>
          <wp:effectExtent l="0" t="0" r="0" b="5080"/>
          <wp:docPr id="564" name="Image 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68"/>
                  <a:stretch/>
                </pic:blipFill>
                <pic:spPr bwMode="auto">
                  <a:xfrm>
                    <a:off x="0" y="0"/>
                    <a:ext cx="1722755" cy="3195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61FF5"/>
    <w:multiLevelType w:val="hybridMultilevel"/>
    <w:tmpl w:val="56F20034"/>
    <w:lvl w:ilvl="0" w:tplc="040C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74" w:hanging="360"/>
      </w:pPr>
      <w:rPr>
        <w:rFonts w:ascii="Wingdings" w:hAnsi="Wingdings" w:hint="default"/>
      </w:rPr>
    </w:lvl>
  </w:abstractNum>
  <w:abstractNum w:abstractNumId="1" w15:restartNumberingAfterBreak="0">
    <w:nsid w:val="3AE93A49"/>
    <w:multiLevelType w:val="hybridMultilevel"/>
    <w:tmpl w:val="64B25C50"/>
    <w:lvl w:ilvl="0" w:tplc="040C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2" w15:restartNumberingAfterBreak="0">
    <w:nsid w:val="53146E58"/>
    <w:multiLevelType w:val="hybridMultilevel"/>
    <w:tmpl w:val="F46C649A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EB7"/>
    <w:rsid w:val="000062CA"/>
    <w:rsid w:val="00014581"/>
    <w:rsid w:val="000E3D91"/>
    <w:rsid w:val="00153A07"/>
    <w:rsid w:val="001848C1"/>
    <w:rsid w:val="0018506B"/>
    <w:rsid w:val="0022563D"/>
    <w:rsid w:val="002C2901"/>
    <w:rsid w:val="002C2FD5"/>
    <w:rsid w:val="0033771A"/>
    <w:rsid w:val="003919D5"/>
    <w:rsid w:val="005369F5"/>
    <w:rsid w:val="005467ED"/>
    <w:rsid w:val="00570A43"/>
    <w:rsid w:val="0059009D"/>
    <w:rsid w:val="00597906"/>
    <w:rsid w:val="005B777B"/>
    <w:rsid w:val="005D25C3"/>
    <w:rsid w:val="00653512"/>
    <w:rsid w:val="00681E78"/>
    <w:rsid w:val="006D197F"/>
    <w:rsid w:val="007009A0"/>
    <w:rsid w:val="0071140D"/>
    <w:rsid w:val="00797C84"/>
    <w:rsid w:val="00806CDE"/>
    <w:rsid w:val="00820006"/>
    <w:rsid w:val="00844BF2"/>
    <w:rsid w:val="008529AF"/>
    <w:rsid w:val="0087796E"/>
    <w:rsid w:val="008C664B"/>
    <w:rsid w:val="008F774E"/>
    <w:rsid w:val="00965411"/>
    <w:rsid w:val="00993A39"/>
    <w:rsid w:val="009976BF"/>
    <w:rsid w:val="009A6C05"/>
    <w:rsid w:val="00AC000C"/>
    <w:rsid w:val="00AE689A"/>
    <w:rsid w:val="00AF5FCD"/>
    <w:rsid w:val="00B87539"/>
    <w:rsid w:val="00B947F4"/>
    <w:rsid w:val="00B97DFB"/>
    <w:rsid w:val="00BF3456"/>
    <w:rsid w:val="00C01710"/>
    <w:rsid w:val="00C04940"/>
    <w:rsid w:val="00C15E11"/>
    <w:rsid w:val="00C226BC"/>
    <w:rsid w:val="00C44281"/>
    <w:rsid w:val="00D26D8B"/>
    <w:rsid w:val="00D33702"/>
    <w:rsid w:val="00D45EB7"/>
    <w:rsid w:val="00D57C5C"/>
    <w:rsid w:val="00E86140"/>
    <w:rsid w:val="00EB4C6E"/>
    <w:rsid w:val="00F01CA6"/>
    <w:rsid w:val="00F87AFA"/>
    <w:rsid w:val="00FD5AFD"/>
    <w:rsid w:val="063C9054"/>
    <w:rsid w:val="5687D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357AC3"/>
  <w15:chartTrackingRefBased/>
  <w15:docId w15:val="{E0DCF7F1-F9C2-4D8E-A2D4-671B75DE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8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6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5411"/>
  </w:style>
  <w:style w:type="paragraph" w:styleId="Pieddepage">
    <w:name w:val="footer"/>
    <w:basedOn w:val="Normal"/>
    <w:link w:val="PieddepageCar"/>
    <w:uiPriority w:val="99"/>
    <w:unhideWhenUsed/>
    <w:rsid w:val="00965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5411"/>
  </w:style>
  <w:style w:type="paragraph" w:styleId="Paragraphedeliste">
    <w:name w:val="List Paragraph"/>
    <w:basedOn w:val="Normal"/>
    <w:uiPriority w:val="34"/>
    <w:qFormat/>
    <w:rsid w:val="00D26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armorgroup.sharepoint.com/sites/ArmorTemplates/ArmorTemplates/APS/Courrier-en-t&#234;te-AP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E6763EB3D4EA45A1FDC59A3B958888" ma:contentTypeVersion="4" ma:contentTypeDescription="Crée un document." ma:contentTypeScope="" ma:versionID="8bb7a1322db93736aaf69a6ae3ab829b">
  <xsd:schema xmlns:xsd="http://www.w3.org/2001/XMLSchema" xmlns:xs="http://www.w3.org/2001/XMLSchema" xmlns:p="http://schemas.microsoft.com/office/2006/metadata/properties" xmlns:ns2="9fe90459-d2bd-44bf-bd63-53f66b45769b" xmlns:ns3="01f29ae4-1b80-4815-a10c-4e13df4ef594" targetNamespace="http://schemas.microsoft.com/office/2006/metadata/properties" ma:root="true" ma:fieldsID="db1a254737a8159f8cbe87ed7da35bb4" ns2:_="" ns3:_="">
    <xsd:import namespace="9fe90459-d2bd-44bf-bd63-53f66b45769b"/>
    <xsd:import namespace="01f29ae4-1b80-4815-a10c-4e13df4ef5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90459-d2bd-44bf-bd63-53f66b457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29ae4-1b80-4815-a10c-4e13df4ef5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86BACC-11B4-48E8-8DF6-D9435CF60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90459-d2bd-44bf-bd63-53f66b45769b"/>
    <ds:schemaRef ds:uri="01f29ae4-1b80-4815-a10c-4e13df4ef5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855690-AE3A-4DC4-9626-800D338886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D94C53-BC78-4C1F-9814-D4F99CF6E1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Courrier-en-tête-APS.dotx</Template>
  <TotalTime>23</TotalTime>
  <Pages>1</Pages>
  <Words>122</Words>
  <Characters>675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BAILLY-BABE Helene</dc:creator>
  <cp:keywords/>
  <dc:description/>
  <cp:lastModifiedBy>BAILLY-BABE Helene</cp:lastModifiedBy>
  <cp:revision>41</cp:revision>
  <dcterms:created xsi:type="dcterms:W3CDTF">2022-09-26T13:53:00Z</dcterms:created>
  <dcterms:modified xsi:type="dcterms:W3CDTF">2022-09-29T15:43:00Z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0x0101007EE6763EB3D4EA45A1FDC59A3B958888</vt:lpwstr>
  </property>
</Properties>
</file>